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1D0E2" w14:textId="39BA8356" w:rsidR="00197D1E" w:rsidRDefault="00BF4EE2" w:rsidP="00BF4EE2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</w:pPr>
      <w:r w:rsidRPr="00BF4EE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 xml:space="preserve">Putujme spolu so Svätým Otcom </w:t>
      </w:r>
      <w:r w:rsidR="00197D1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>Františkom</w:t>
      </w:r>
    </w:p>
    <w:p w14:paraId="3219ADE4" w14:textId="2EDD0767" w:rsidR="00BF4EE2" w:rsidRPr="00BF4EE2" w:rsidRDefault="00BF4EE2" w:rsidP="00BF4EE2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</w:pPr>
      <w:r w:rsidRPr="00BF4EE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cs-CZ"/>
        </w:rPr>
        <w:t xml:space="preserve"> Šaštín, 15. septembra 2021</w:t>
      </w:r>
    </w:p>
    <w:p w14:paraId="0B36ED73" w14:textId="48EDAAEA" w:rsidR="00BF4EE2" w:rsidRPr="00AF4D2C" w:rsidRDefault="00BF4EE2" w:rsidP="00BF4EE2">
      <w:pPr>
        <w:shd w:val="clear" w:color="auto" w:fill="FFFFFF"/>
        <w:spacing w:after="225" w:line="420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cs-CZ"/>
        </w:rPr>
      </w:pPr>
      <w:r w:rsidRPr="00AF4D2C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cs-CZ"/>
        </w:rPr>
        <w:t>PRAKTICKÉ USMERNENIA</w:t>
      </w:r>
    </w:p>
    <w:p w14:paraId="6D36E765" w14:textId="77777777" w:rsidR="00AF4D2C" w:rsidRDefault="00AF4D2C" w:rsidP="00BF4EE2">
      <w:pPr>
        <w:shd w:val="clear" w:color="auto" w:fill="FFFFFF"/>
        <w:spacing w:after="225" w:line="4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60C2B9F5" w14:textId="7B80B2F7" w:rsidR="00BF4EE2" w:rsidRPr="00BF4EE2" w:rsidRDefault="00BF4EE2" w:rsidP="00BF4EE2">
      <w:pPr>
        <w:shd w:val="clear" w:color="auto" w:fill="FFFFFF"/>
        <w:spacing w:after="225" w:line="42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EE01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Odchod</w:t>
      </w:r>
      <w:r w:rsidRPr="00BF4EE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autobusu </w:t>
      </w:r>
      <w:r w:rsidR="006C2D4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spod kostola </w:t>
      </w:r>
      <w:r w:rsidR="006C2D46" w:rsidRPr="006C2D46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( pri mestskej tržnici, OD Váh</w:t>
      </w:r>
      <w:r w:rsidRPr="006C2D46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6C2D46" w:rsidRPr="006C2D46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)</w:t>
      </w:r>
      <w:r w:rsidR="006C2D4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BF4EE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bude </w:t>
      </w:r>
      <w:r w:rsidRPr="00EE01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o 04.00</w:t>
      </w:r>
      <w:r w:rsidRPr="00BF4EE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. </w:t>
      </w:r>
    </w:p>
    <w:p w14:paraId="7CB49FC6" w14:textId="31E6ED57" w:rsidR="00BF4EE2" w:rsidRDefault="00BF4EE2" w:rsidP="00BF4EE2">
      <w:pPr>
        <w:shd w:val="clear" w:color="auto" w:fill="FFFFFF"/>
        <w:spacing w:after="225" w:line="42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EE0156">
        <w:rPr>
          <w:rFonts w:ascii="Times New Roman" w:eastAsia="Times New Roman" w:hAnsi="Times New Roman" w:cs="Times New Roman"/>
          <w:sz w:val="32"/>
          <w:szCs w:val="32"/>
          <w:bdr w:val="single" w:sz="4" w:space="0" w:color="auto"/>
          <w:shd w:val="clear" w:color="auto" w:fill="FFFF00"/>
          <w:lang w:eastAsia="cs-CZ"/>
        </w:rPr>
        <w:t xml:space="preserve">Miesta v sektoroch treba zaujať </w:t>
      </w:r>
      <w:r w:rsidRPr="00EE0156"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/>
          <w:shd w:val="clear" w:color="auto" w:fill="FFFF00"/>
          <w:lang w:eastAsia="cs-CZ"/>
        </w:rPr>
        <w:t>najneskôr do 8.00.</w:t>
      </w:r>
      <w:r w:rsidRPr="00BF4EE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Následne budú uzavreté príjazdové aj prístupové cesty, takže sa viac nebude možné dostať do areálu.</w:t>
      </w:r>
      <w:r w:rsidRPr="00BF4EE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</w:p>
    <w:p w14:paraId="341AC806" w14:textId="7782AD5E" w:rsidR="00BF4EE2" w:rsidRPr="00BF4EE2" w:rsidRDefault="00BF4EE2" w:rsidP="00BF4EE2">
      <w:pPr>
        <w:shd w:val="clear" w:color="auto" w:fill="FFFFFF"/>
        <w:spacing w:after="225" w:line="42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BF4EE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Začiatok svätej omše je 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</w:t>
      </w:r>
      <w:r w:rsidRPr="00BF4EE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.</w:t>
      </w:r>
      <w:r w:rsidRPr="00BF4EE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00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.</w:t>
      </w:r>
    </w:p>
    <w:p w14:paraId="02786B2B" w14:textId="77777777" w:rsidR="00BF4EE2" w:rsidRPr="00BF4EE2" w:rsidRDefault="00BF4EE2" w:rsidP="00BF4EE2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BF4EE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Základné informácie:</w:t>
      </w:r>
    </w:p>
    <w:p w14:paraId="60B4140E" w14:textId="77777777" w:rsidR="00BF4EE2" w:rsidRPr="00BF4EE2" w:rsidRDefault="00BF4EE2" w:rsidP="00BF4EE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870" w:right="150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BF4EE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Dokumenty potrebné k vstupu na podujatie:</w:t>
      </w:r>
    </w:p>
    <w:p w14:paraId="77724935" w14:textId="77777777" w:rsidR="00BF4EE2" w:rsidRPr="00BF4EE2" w:rsidRDefault="00BF4EE2" w:rsidP="00BF4EE2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740" w:right="30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F4EE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- </w:t>
      </w:r>
      <w:r w:rsidRPr="006C2D46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Občiansky preukaz</w:t>
      </w:r>
    </w:p>
    <w:p w14:paraId="766F6B37" w14:textId="77777777" w:rsidR="00BF4EE2" w:rsidRPr="00BF4EE2" w:rsidRDefault="00BF4EE2" w:rsidP="00BF4EE2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740" w:right="30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F4EE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- </w:t>
      </w:r>
      <w:r w:rsidRPr="006C2D46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QR kód</w:t>
      </w:r>
      <w:r w:rsidRPr="00BF4EE2">
        <w:rPr>
          <w:rFonts w:ascii="Times New Roman" w:eastAsia="Times New Roman" w:hAnsi="Times New Roman" w:cs="Times New Roman"/>
          <w:sz w:val="32"/>
          <w:szCs w:val="32"/>
          <w:lang w:eastAsia="cs-CZ"/>
        </w:rPr>
        <w:t>, ktorý ste obdržali pri registrácie na podujatie v </w:t>
      </w:r>
      <w:hyperlink r:id="rId5" w:tgtFrame="_blank" w:tooltip="Registrácia Šaštín" w:history="1">
        <w:r w:rsidRPr="006C2D46">
          <w:rPr>
            <w:rFonts w:ascii="Times New Roman" w:eastAsia="Times New Roman" w:hAnsi="Times New Roman" w:cs="Times New Roman"/>
            <w:bCs/>
            <w:sz w:val="32"/>
            <w:szCs w:val="32"/>
            <w:lang w:eastAsia="cs-CZ"/>
          </w:rPr>
          <w:t>registračnom systéme</w:t>
        </w:r>
      </w:hyperlink>
      <w:r w:rsidRPr="00BF4EE2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14:paraId="774BDB10" w14:textId="77777777" w:rsidR="00BF4EE2" w:rsidRPr="00BF4EE2" w:rsidRDefault="00BF4EE2" w:rsidP="00BF4EE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right="150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BF4EE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Vstup na podujatie</w:t>
      </w:r>
    </w:p>
    <w:p w14:paraId="1CD4F526" w14:textId="7F76C44B" w:rsidR="00BF4EE2" w:rsidRPr="00BF4EE2" w:rsidRDefault="00BF4EE2" w:rsidP="00BF4EE2">
      <w:pPr>
        <w:shd w:val="clear" w:color="auto" w:fill="FFFFFF"/>
        <w:spacing w:after="225" w:line="420" w:lineRule="atLeast"/>
        <w:ind w:left="87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F4EE2">
        <w:rPr>
          <w:rFonts w:ascii="Times New Roman" w:eastAsia="Times New Roman" w:hAnsi="Times New Roman" w:cs="Times New Roman"/>
          <w:sz w:val="32"/>
          <w:szCs w:val="32"/>
          <w:lang w:eastAsia="cs-CZ"/>
        </w:rPr>
        <w:t>Ako bude prebiehať vstup na podujatie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BF4EE2">
        <w:rPr>
          <w:rFonts w:ascii="Times New Roman" w:eastAsia="Times New Roman" w:hAnsi="Times New Roman" w:cs="Times New Roman"/>
          <w:sz w:val="32"/>
          <w:szCs w:val="32"/>
          <w:lang w:eastAsia="cs-CZ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BF4EE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Kontrolné body pre vstup na podujatie sa otvárajú od 18.00 hod. 14.9.2021.</w:t>
      </w:r>
    </w:p>
    <w:p w14:paraId="341FEFEC" w14:textId="30CD84DA" w:rsidR="00BF4EE2" w:rsidRPr="00BF4EE2" w:rsidRDefault="00BF4EE2" w:rsidP="00BF4EE2">
      <w:pPr>
        <w:shd w:val="clear" w:color="auto" w:fill="FFFFFF"/>
        <w:spacing w:after="225" w:line="420" w:lineRule="atLeast"/>
        <w:ind w:left="87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F4EE2">
        <w:rPr>
          <w:rFonts w:ascii="Times New Roman" w:eastAsia="Times New Roman" w:hAnsi="Times New Roman" w:cs="Times New Roman"/>
          <w:sz w:val="32"/>
          <w:szCs w:val="32"/>
          <w:lang w:eastAsia="cs-CZ"/>
        </w:rPr>
        <w:t>Kontrolné body budú vyznačené na mapke areálu</w:t>
      </w:r>
    </w:p>
    <w:p w14:paraId="586181A7" w14:textId="77777777" w:rsidR="00BF4EE2" w:rsidRPr="00BF4EE2" w:rsidRDefault="00BF4EE2" w:rsidP="00BF4EE2">
      <w:pPr>
        <w:pStyle w:val="Nadpis5"/>
        <w:numPr>
          <w:ilvl w:val="0"/>
          <w:numId w:val="3"/>
        </w:numPr>
        <w:shd w:val="clear" w:color="auto" w:fill="FFFFFF"/>
        <w:spacing w:before="0" w:beforeAutospacing="0"/>
        <w:ind w:left="870" w:right="150"/>
        <w:rPr>
          <w:sz w:val="32"/>
          <w:szCs w:val="32"/>
          <w:lang w:val="sk-SK"/>
        </w:rPr>
      </w:pPr>
      <w:r w:rsidRPr="00BF4EE2">
        <w:rPr>
          <w:sz w:val="32"/>
          <w:szCs w:val="32"/>
          <w:lang w:val="sk-SK"/>
        </w:rPr>
        <w:t>Ako prebieha kontrola, čo si nachystať?</w:t>
      </w:r>
    </w:p>
    <w:p w14:paraId="2FB7C3CD" w14:textId="77777777" w:rsidR="00BF4EE2" w:rsidRPr="00BF4EE2" w:rsidRDefault="00BF4EE2" w:rsidP="00BF4EE2">
      <w:pPr>
        <w:pStyle w:val="Normlnywebov"/>
        <w:shd w:val="clear" w:color="auto" w:fill="FFFFFF"/>
        <w:spacing w:before="0" w:beforeAutospacing="0" w:after="225" w:afterAutospacing="0" w:line="420" w:lineRule="atLeast"/>
        <w:ind w:left="870" w:right="150"/>
        <w:jc w:val="both"/>
        <w:rPr>
          <w:sz w:val="32"/>
          <w:szCs w:val="32"/>
          <w:lang w:val="sk-SK"/>
        </w:rPr>
      </w:pPr>
      <w:r w:rsidRPr="00BF4EE2">
        <w:rPr>
          <w:sz w:val="32"/>
          <w:szCs w:val="32"/>
          <w:lang w:val="sk-SK"/>
        </w:rPr>
        <w:t>Kontrola očkovania (vytlačený dokument, ktorý dostanete z registrácie s QR kódom + občiansky preukaz) =&gt; nasleduje kontrola QR kódu pre vstup do sektora (prichystať QR kód z registrácie na podujatie) =&gt; nasleduje bezpečnostná kontrola =&gt; vstup do sektora.</w:t>
      </w:r>
    </w:p>
    <w:p w14:paraId="5095C7F9" w14:textId="77777777" w:rsidR="00197D1E" w:rsidRDefault="00197D1E" w:rsidP="00BF4EE2">
      <w:pPr>
        <w:pStyle w:val="Normlnywebov"/>
        <w:shd w:val="clear" w:color="auto" w:fill="FFFFFF"/>
        <w:spacing w:before="0" w:beforeAutospacing="0" w:after="225" w:afterAutospacing="0" w:line="420" w:lineRule="atLeast"/>
        <w:ind w:left="870" w:right="150"/>
        <w:jc w:val="both"/>
        <w:rPr>
          <w:rStyle w:val="Siln"/>
          <w:sz w:val="32"/>
          <w:szCs w:val="32"/>
          <w:lang w:val="sk-SK"/>
        </w:rPr>
      </w:pPr>
    </w:p>
    <w:p w14:paraId="37DF6B09" w14:textId="6BA5091D" w:rsidR="00BF4EE2" w:rsidRPr="00BF4EE2" w:rsidRDefault="00BF4EE2" w:rsidP="00BF4EE2">
      <w:pPr>
        <w:pStyle w:val="Normlnywebov"/>
        <w:shd w:val="clear" w:color="auto" w:fill="FFFFFF"/>
        <w:spacing w:before="0" w:beforeAutospacing="0" w:after="225" w:afterAutospacing="0" w:line="420" w:lineRule="atLeast"/>
        <w:ind w:left="870" w:right="150"/>
        <w:jc w:val="both"/>
        <w:rPr>
          <w:sz w:val="32"/>
          <w:szCs w:val="32"/>
          <w:lang w:val="sk-SK"/>
        </w:rPr>
      </w:pPr>
      <w:r w:rsidRPr="00EE0156">
        <w:rPr>
          <w:rStyle w:val="Siln"/>
          <w:color w:val="FF0000"/>
          <w:sz w:val="32"/>
          <w:szCs w:val="32"/>
          <w:lang w:val="sk-SK"/>
        </w:rPr>
        <w:t>Dôležité:</w:t>
      </w:r>
      <w:r w:rsidRPr="00BF4EE2">
        <w:rPr>
          <w:sz w:val="32"/>
          <w:szCs w:val="32"/>
          <w:lang w:val="sk-SK"/>
        </w:rPr>
        <w:t> Sektor, do ktorého vstúpite a budete v ňom registrovaný sa nesmie meniť. Ak z neho vyjdete kvôli vode alebo návšteve toalety, treba sa vrátiť to toho istého sektora, z ktorého ste vyšli. Vzhľadom na aktuálne epidemické opatrenia ste po vstupe do sektora registrovaný vzhľadom na prípadné epidemiologické trasovanie. Voda a hygienické zázemie bude pre Vás k dispozícii v línii Vášho sektora.</w:t>
      </w:r>
    </w:p>
    <w:p w14:paraId="75F7E0EE" w14:textId="77777777" w:rsidR="00262430" w:rsidRDefault="00262430" w:rsidP="00262430">
      <w:pPr>
        <w:shd w:val="clear" w:color="auto" w:fill="FFFFFF"/>
        <w:spacing w:after="100" w:afterAutospacing="1" w:line="240" w:lineRule="auto"/>
        <w:ind w:left="870" w:right="150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0" w:name="_GoBack"/>
      <w:bookmarkEnd w:id="0"/>
    </w:p>
    <w:p w14:paraId="4212A1DC" w14:textId="77777777" w:rsidR="00BF4EE2" w:rsidRPr="00BF4EE2" w:rsidRDefault="00BF4EE2" w:rsidP="00BF4EE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870" w:right="150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BF4EE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Uzatvorenie prístupových ciest a sektorov</w:t>
      </w:r>
    </w:p>
    <w:p w14:paraId="5FD83C1A" w14:textId="77777777" w:rsidR="00BF4EE2" w:rsidRPr="00BF4EE2" w:rsidRDefault="00BF4EE2" w:rsidP="00BF4EE2">
      <w:pPr>
        <w:numPr>
          <w:ilvl w:val="1"/>
          <w:numId w:val="4"/>
        </w:numPr>
        <w:shd w:val="clear" w:color="auto" w:fill="FFFFFF"/>
        <w:spacing w:before="150" w:after="150" w:line="240" w:lineRule="auto"/>
        <w:ind w:left="1740" w:right="30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F4EE2">
        <w:rPr>
          <w:rFonts w:ascii="Times New Roman" w:eastAsia="Times New Roman" w:hAnsi="Times New Roman" w:cs="Times New Roman"/>
          <w:sz w:val="32"/>
          <w:szCs w:val="32"/>
          <w:lang w:eastAsia="cs-CZ"/>
        </w:rPr>
        <w:t>- Uzatvorenie príjazdových ciest na podujatie je v čase od 8.00 hod. 15.9.2021</w:t>
      </w:r>
    </w:p>
    <w:p w14:paraId="0586A0B8" w14:textId="77777777" w:rsidR="00BF4EE2" w:rsidRPr="00BF4EE2" w:rsidRDefault="00BF4EE2" w:rsidP="00BF4EE2">
      <w:pPr>
        <w:numPr>
          <w:ilvl w:val="1"/>
          <w:numId w:val="4"/>
        </w:numPr>
        <w:shd w:val="clear" w:color="auto" w:fill="FFFFFF"/>
        <w:spacing w:before="150" w:after="150" w:line="240" w:lineRule="auto"/>
        <w:ind w:left="1740" w:right="30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F4EE2">
        <w:rPr>
          <w:rFonts w:ascii="Times New Roman" w:eastAsia="Times New Roman" w:hAnsi="Times New Roman" w:cs="Times New Roman"/>
          <w:sz w:val="32"/>
          <w:szCs w:val="32"/>
          <w:lang w:eastAsia="cs-CZ"/>
        </w:rPr>
        <w:t>- Uzatvorenie vstupov na kontrolných bodoch je v čase od 8.00 hod. 15.9.2021</w:t>
      </w:r>
    </w:p>
    <w:p w14:paraId="18D05C35" w14:textId="77777777" w:rsidR="00BF4EE2" w:rsidRPr="00BF4EE2" w:rsidRDefault="00BF4EE2" w:rsidP="00BF4EE2">
      <w:pPr>
        <w:numPr>
          <w:ilvl w:val="1"/>
          <w:numId w:val="4"/>
        </w:numPr>
        <w:shd w:val="clear" w:color="auto" w:fill="FFFFFF"/>
        <w:spacing w:before="150" w:after="150" w:line="240" w:lineRule="auto"/>
        <w:ind w:left="1740" w:right="30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F4EE2">
        <w:rPr>
          <w:rFonts w:ascii="Times New Roman" w:eastAsia="Times New Roman" w:hAnsi="Times New Roman" w:cs="Times New Roman"/>
          <w:sz w:val="32"/>
          <w:szCs w:val="32"/>
          <w:lang w:eastAsia="cs-CZ"/>
        </w:rPr>
        <w:t>- Bezpečnostné kontroly a otvorenie sektorov v Šaštíne sa začne 14.9.2021 od 22:00</w:t>
      </w:r>
    </w:p>
    <w:p w14:paraId="0C6E1AEC" w14:textId="77777777" w:rsidR="00BF4EE2" w:rsidRPr="00BF4EE2" w:rsidRDefault="00BF4EE2" w:rsidP="00BF4EE2">
      <w:pPr>
        <w:numPr>
          <w:ilvl w:val="1"/>
          <w:numId w:val="4"/>
        </w:numPr>
        <w:shd w:val="clear" w:color="auto" w:fill="FFFFFF"/>
        <w:spacing w:before="150" w:after="150" w:line="240" w:lineRule="auto"/>
        <w:ind w:left="1740" w:right="30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F4EE2">
        <w:rPr>
          <w:rFonts w:ascii="Times New Roman" w:eastAsia="Times New Roman" w:hAnsi="Times New Roman" w:cs="Times New Roman"/>
          <w:sz w:val="32"/>
          <w:szCs w:val="32"/>
          <w:lang w:eastAsia="cs-CZ"/>
        </w:rPr>
        <w:t>- VIP sektory (+ sektory kňazi, rehoľníci, ZŤP) sa otvoria 15.9.2021 o 05:00.</w:t>
      </w:r>
    </w:p>
    <w:p w14:paraId="770B9604" w14:textId="77777777" w:rsidR="00BF4EE2" w:rsidRPr="00BF4EE2" w:rsidRDefault="00BF4EE2" w:rsidP="00BF4EE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870" w:right="150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BF4EE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Bezpečnostné pokyny</w:t>
      </w:r>
    </w:p>
    <w:p w14:paraId="1286FFD5" w14:textId="77777777" w:rsidR="00BF4EE2" w:rsidRPr="00BF4EE2" w:rsidRDefault="00BF4EE2" w:rsidP="00BF4EE2">
      <w:pPr>
        <w:shd w:val="clear" w:color="auto" w:fill="FFFFFF"/>
        <w:spacing w:after="225" w:line="420" w:lineRule="atLeast"/>
        <w:ind w:left="87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F4EE2">
        <w:rPr>
          <w:rFonts w:ascii="Times New Roman" w:eastAsia="Times New Roman" w:hAnsi="Times New Roman" w:cs="Times New Roman"/>
          <w:sz w:val="32"/>
          <w:szCs w:val="32"/>
          <w:lang w:eastAsia="cs-CZ"/>
        </w:rPr>
        <w:t>Na svätú omšu si prineste len nevyhnutné osobné veci a príp. občerstvenie (v sektore sa nebude nič predávať ani sa nebude dať zakúpiť občerstvenie). V čo najväčšej miere obmedzte nosenie kovových predmetov (mobilné telefóny, kamery, fotoaparáty, ďalekohľady, zväzky kľúčov, retiazky, hodinky, termosky, nožíky, stoličky a pod.) Osobné veci nenechávajte bez dozoru.</w:t>
      </w:r>
    </w:p>
    <w:p w14:paraId="601142E7" w14:textId="77777777" w:rsidR="00BF4EE2" w:rsidRPr="00BF4EE2" w:rsidRDefault="00BF4EE2" w:rsidP="00BF4EE2">
      <w:pPr>
        <w:shd w:val="clear" w:color="auto" w:fill="FFFFFF"/>
        <w:spacing w:after="225" w:line="420" w:lineRule="atLeast"/>
        <w:ind w:left="87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F4EE2">
        <w:rPr>
          <w:rFonts w:ascii="Times New Roman" w:eastAsia="Times New Roman" w:hAnsi="Times New Roman" w:cs="Times New Roman"/>
          <w:sz w:val="32"/>
          <w:szCs w:val="32"/>
          <w:lang w:eastAsia="cs-CZ"/>
        </w:rPr>
        <w:t>Do kontrolovaných priestorov je zakázané vnášať strelné zbrane a ich repliky, slzotvorné prostriedky, elektrické paralyzátory, nože a pod.</w:t>
      </w:r>
    </w:p>
    <w:p w14:paraId="0572313E" w14:textId="77777777" w:rsidR="00BF4EE2" w:rsidRDefault="00BF4EE2" w:rsidP="00BF4EE2">
      <w:pPr>
        <w:shd w:val="clear" w:color="auto" w:fill="FFFFFF"/>
        <w:spacing w:after="225" w:line="420" w:lineRule="atLeast"/>
        <w:ind w:left="87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11407E6C" w14:textId="1D05E014" w:rsidR="00BF4EE2" w:rsidRPr="00BF4EE2" w:rsidRDefault="00BF4EE2" w:rsidP="00BF4EE2">
      <w:pPr>
        <w:shd w:val="clear" w:color="auto" w:fill="FFFFFF"/>
        <w:spacing w:after="225" w:line="420" w:lineRule="atLeast"/>
        <w:ind w:left="870" w:right="150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F4EE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Na mieste slávenia svätej omše bude počas dní pred a počas konania návštevy vyhlásená bezletová zóna pre leteckú prevádzku. Toto obmedzenie je platné aj pre malé bezpilotné lietadlá - </w:t>
      </w:r>
      <w:proofErr w:type="spellStart"/>
      <w:r w:rsidRPr="00BF4EE2">
        <w:rPr>
          <w:rFonts w:ascii="Times New Roman" w:eastAsia="Times New Roman" w:hAnsi="Times New Roman" w:cs="Times New Roman"/>
          <w:sz w:val="32"/>
          <w:szCs w:val="32"/>
          <w:lang w:eastAsia="cs-CZ"/>
        </w:rPr>
        <w:t>drony</w:t>
      </w:r>
      <w:proofErr w:type="spellEnd"/>
      <w:r w:rsidRPr="00BF4EE2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14:paraId="1778BA16" w14:textId="77777777" w:rsidR="00BF4EE2" w:rsidRPr="00BF4EE2" w:rsidRDefault="00BF4EE2" w:rsidP="00BF4EE2">
      <w:pPr>
        <w:pStyle w:val="Nadpis5"/>
        <w:numPr>
          <w:ilvl w:val="0"/>
          <w:numId w:val="5"/>
        </w:numPr>
        <w:shd w:val="clear" w:color="auto" w:fill="FFFFFF"/>
        <w:spacing w:before="0" w:beforeAutospacing="0"/>
        <w:ind w:left="870" w:right="150"/>
        <w:rPr>
          <w:sz w:val="32"/>
          <w:szCs w:val="32"/>
          <w:lang w:val="sk-SK"/>
        </w:rPr>
      </w:pPr>
      <w:r w:rsidRPr="00BF4EE2">
        <w:rPr>
          <w:sz w:val="32"/>
          <w:szCs w:val="32"/>
          <w:lang w:val="sk-SK"/>
        </w:rPr>
        <w:t>Občerstvenie</w:t>
      </w:r>
    </w:p>
    <w:p w14:paraId="4586ABF7" w14:textId="08D7C010" w:rsidR="00165E42" w:rsidRDefault="00BF4EE2" w:rsidP="00BF4EE2">
      <w:pPr>
        <w:pStyle w:val="Normlnywebov"/>
        <w:shd w:val="clear" w:color="auto" w:fill="FFFFFF"/>
        <w:spacing w:before="0" w:beforeAutospacing="0" w:after="225" w:afterAutospacing="0" w:line="420" w:lineRule="atLeast"/>
        <w:ind w:left="870" w:right="150"/>
        <w:jc w:val="both"/>
        <w:rPr>
          <w:rStyle w:val="Siln"/>
          <w:sz w:val="32"/>
          <w:szCs w:val="32"/>
          <w:lang w:val="sk-SK"/>
        </w:rPr>
      </w:pPr>
      <w:r w:rsidRPr="00BF4EE2">
        <w:rPr>
          <w:sz w:val="32"/>
          <w:szCs w:val="32"/>
          <w:lang w:val="sk-SK"/>
        </w:rPr>
        <w:t>Stánky s možnosťou zakúpenia občerstvenia budú na parkoviskách </w:t>
      </w:r>
      <w:r w:rsidRPr="00BF4EE2">
        <w:rPr>
          <w:rStyle w:val="Siln"/>
          <w:sz w:val="32"/>
          <w:szCs w:val="32"/>
          <w:lang w:val="sk-SK"/>
        </w:rPr>
        <w:t>P3, P5, P8, P10 a P12.</w:t>
      </w:r>
    </w:p>
    <w:p w14:paraId="57EFE38D" w14:textId="1D257A8B" w:rsidR="00BF4EE2" w:rsidRDefault="00BF4EE2" w:rsidP="00BF4EE2">
      <w:pPr>
        <w:pStyle w:val="Normlnywebov"/>
        <w:shd w:val="clear" w:color="auto" w:fill="FFFFFF"/>
        <w:spacing w:before="0" w:beforeAutospacing="0" w:after="225" w:afterAutospacing="0" w:line="420" w:lineRule="atLeast"/>
        <w:ind w:right="150"/>
        <w:jc w:val="both"/>
        <w:rPr>
          <w:rStyle w:val="Siln"/>
          <w:sz w:val="32"/>
          <w:szCs w:val="32"/>
          <w:lang w:val="sk-SK"/>
        </w:rPr>
      </w:pPr>
      <w:r>
        <w:rPr>
          <w:rStyle w:val="Siln"/>
          <w:sz w:val="32"/>
          <w:szCs w:val="32"/>
          <w:lang w:val="sk-SK"/>
        </w:rPr>
        <w:t>Predpokladaný príchod do Nového Mesta nad Váhom je cca 14.00.</w:t>
      </w:r>
    </w:p>
    <w:p w14:paraId="33E38070" w14:textId="328B5844" w:rsidR="00197D1E" w:rsidRDefault="00197D1E" w:rsidP="00BF4EE2">
      <w:pPr>
        <w:pStyle w:val="Normlnywebov"/>
        <w:shd w:val="clear" w:color="auto" w:fill="FFFFFF"/>
        <w:spacing w:before="0" w:beforeAutospacing="0" w:after="225" w:afterAutospacing="0" w:line="420" w:lineRule="atLeast"/>
        <w:ind w:right="150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Siln"/>
          <w:sz w:val="32"/>
          <w:szCs w:val="32"/>
          <w:lang w:val="sk-SK"/>
        </w:rPr>
        <w:t xml:space="preserve">Cena autobusu </w:t>
      </w:r>
      <w:r w:rsidR="006C2D46">
        <w:rPr>
          <w:rStyle w:val="Siln"/>
          <w:sz w:val="32"/>
          <w:szCs w:val="32"/>
          <w:lang w:val="sk-SK"/>
        </w:rPr>
        <w:t>vám bude ešte oznámená.</w:t>
      </w:r>
    </w:p>
    <w:p w14:paraId="41DAED3B" w14:textId="7FF6A34B" w:rsidR="00197D1E" w:rsidRPr="00197D1E" w:rsidRDefault="00197D1E" w:rsidP="00BF4EE2">
      <w:pPr>
        <w:pStyle w:val="Normlnywebov"/>
        <w:shd w:val="clear" w:color="auto" w:fill="FFFFFF"/>
        <w:spacing w:before="0" w:beforeAutospacing="0" w:after="225" w:afterAutospacing="0" w:line="420" w:lineRule="atLeast"/>
        <w:ind w:right="150"/>
        <w:jc w:val="both"/>
        <w:rPr>
          <w:rStyle w:val="Siln"/>
          <w:sz w:val="32"/>
          <w:szCs w:val="32"/>
          <w:lang w:val="sk-SK"/>
        </w:rPr>
      </w:pPr>
      <w:r w:rsidRPr="00197D1E">
        <w:rPr>
          <w:color w:val="000000"/>
          <w:sz w:val="32"/>
          <w:szCs w:val="32"/>
          <w:shd w:val="clear" w:color="auto" w:fill="FFFFFF"/>
          <w:lang w:val="sk-SK"/>
        </w:rPr>
        <w:t>Zbierať sa bude p</w:t>
      </w:r>
      <w:r>
        <w:rPr>
          <w:color w:val="000000"/>
          <w:sz w:val="32"/>
          <w:szCs w:val="32"/>
          <w:shd w:val="clear" w:color="auto" w:fill="FFFFFF"/>
          <w:lang w:val="sk-SK"/>
        </w:rPr>
        <w:t>r</w:t>
      </w:r>
      <w:r w:rsidRPr="00197D1E">
        <w:rPr>
          <w:color w:val="000000"/>
          <w:sz w:val="32"/>
          <w:szCs w:val="32"/>
          <w:shd w:val="clear" w:color="auto" w:fill="FFFFFF"/>
          <w:lang w:val="sk-SK"/>
        </w:rPr>
        <w:t>ed vstupom do autobusu.</w:t>
      </w:r>
    </w:p>
    <w:p w14:paraId="1EF22B4F" w14:textId="77777777" w:rsidR="00197D1E" w:rsidRPr="00197D1E" w:rsidRDefault="00197D1E" w:rsidP="00BF4EE2">
      <w:pPr>
        <w:pStyle w:val="Normlnywebov"/>
        <w:shd w:val="clear" w:color="auto" w:fill="FFFFFF"/>
        <w:spacing w:before="0" w:beforeAutospacing="0" w:after="225" w:afterAutospacing="0" w:line="420" w:lineRule="atLeast"/>
        <w:ind w:right="150"/>
        <w:jc w:val="both"/>
        <w:rPr>
          <w:b/>
          <w:bCs/>
          <w:sz w:val="32"/>
          <w:szCs w:val="32"/>
          <w:lang w:val="sk-SK"/>
        </w:rPr>
      </w:pPr>
    </w:p>
    <w:sectPr w:rsidR="00197D1E" w:rsidRPr="00197D1E" w:rsidSect="00AF4D2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6AF8"/>
    <w:multiLevelType w:val="multilevel"/>
    <w:tmpl w:val="1630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54538"/>
    <w:multiLevelType w:val="multilevel"/>
    <w:tmpl w:val="4EF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E7296"/>
    <w:multiLevelType w:val="multilevel"/>
    <w:tmpl w:val="7056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B0EAE"/>
    <w:multiLevelType w:val="multilevel"/>
    <w:tmpl w:val="A122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B75D4"/>
    <w:multiLevelType w:val="multilevel"/>
    <w:tmpl w:val="1686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E2"/>
    <w:rsid w:val="00165E42"/>
    <w:rsid w:val="00197D1E"/>
    <w:rsid w:val="00262430"/>
    <w:rsid w:val="006C2D46"/>
    <w:rsid w:val="00AF4D2C"/>
    <w:rsid w:val="00BF4EE2"/>
    <w:rsid w:val="00E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B6F3"/>
  <w15:chartTrackingRefBased/>
  <w15:docId w15:val="{A95C3C9E-CADF-4852-B80C-D2F8F396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97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y"/>
    <w:link w:val="Nadpis5Char"/>
    <w:uiPriority w:val="9"/>
    <w:qFormat/>
    <w:rsid w:val="00BF4E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BF4E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BF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BF4EE2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197D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stracia.navstevapapeza.sk/sk/registracia/sast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Kison</dc:creator>
  <cp:keywords/>
  <dc:description/>
  <cp:lastModifiedBy>User</cp:lastModifiedBy>
  <cp:revision>7</cp:revision>
  <dcterms:created xsi:type="dcterms:W3CDTF">2021-09-03T11:22:00Z</dcterms:created>
  <dcterms:modified xsi:type="dcterms:W3CDTF">2021-09-04T22:55:00Z</dcterms:modified>
</cp:coreProperties>
</file>